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1897" w14:textId="5FE92254" w:rsidR="00DA69C0" w:rsidRPr="00680F5A" w:rsidRDefault="00637EAA">
      <w:pPr>
        <w:pStyle w:val="Heading1"/>
        <w:rPr>
          <w:rFonts w:asciiTheme="minorHAnsi" w:hAnsiTheme="minorHAnsi" w:cstheme="minorHAnsi"/>
        </w:rPr>
      </w:pPr>
      <w:r w:rsidRPr="00680F5A">
        <w:rPr>
          <w:rFonts w:asciiTheme="minorHAnsi" w:hAnsiTheme="minorHAnsi" w:cstheme="minorHAnsi"/>
        </w:rPr>
        <w:t>Pre-Installation</w:t>
      </w:r>
      <w:r w:rsidR="005850E5" w:rsidRPr="00680F5A">
        <w:rPr>
          <w:rFonts w:asciiTheme="minorHAnsi" w:hAnsiTheme="minorHAnsi" w:cstheme="minorHAnsi"/>
        </w:rPr>
        <w:t xml:space="preserve"> Building Inspection</w:t>
      </w:r>
      <w:r>
        <w:rPr>
          <w:rFonts w:asciiTheme="minorHAnsi" w:hAnsiTheme="minorHAnsi" w:cstheme="minorHAnsi"/>
        </w:rPr>
        <w:t xml:space="preserve"> – </w:t>
      </w:r>
      <w:r w:rsidR="000F0BEF">
        <w:rPr>
          <w:rFonts w:asciiTheme="minorHAnsi" w:hAnsiTheme="minorHAnsi" w:cstheme="minorHAnsi"/>
        </w:rPr>
        <w:t>Loft</w:t>
      </w:r>
      <w:r>
        <w:rPr>
          <w:rFonts w:asciiTheme="minorHAnsi" w:hAnsiTheme="minorHAnsi" w:cstheme="minorHAnsi"/>
        </w:rPr>
        <w:t xml:space="preserve"> Insulation</w:t>
      </w:r>
    </w:p>
    <w:p w14:paraId="149B2FED" w14:textId="79C5FF19" w:rsidR="008C2AA8" w:rsidRPr="00680F5A" w:rsidRDefault="00F90152" w:rsidP="008C2AA8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Property </w:t>
      </w:r>
      <w:r w:rsidR="00680F5A" w:rsidRPr="00680F5A">
        <w:rPr>
          <w:rFonts w:asciiTheme="minorHAnsi" w:hAnsiTheme="minorHAnsi" w:cstheme="minorHAnsi"/>
        </w:rPr>
        <w:t>Details</w:t>
      </w:r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1696"/>
        <w:gridCol w:w="2968"/>
        <w:gridCol w:w="729"/>
        <w:gridCol w:w="414"/>
        <w:gridCol w:w="574"/>
        <w:gridCol w:w="2970"/>
      </w:tblGrid>
      <w:tr w:rsidR="00011321" w14:paraId="26E0A3BE" w14:textId="77777777" w:rsidTr="00011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581553" w14:textId="10BD6756" w:rsidR="00011321" w:rsidRDefault="00011321" w:rsidP="008D5C81">
            <w:r>
              <w:t>Address Line 1</w:t>
            </w:r>
          </w:p>
        </w:tc>
        <w:tc>
          <w:tcPr>
            <w:tcW w:w="2968" w:type="dxa"/>
          </w:tcPr>
          <w:p w14:paraId="0E36DF9B" w14:textId="77777777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7" w:type="dxa"/>
            <w:gridSpan w:val="3"/>
          </w:tcPr>
          <w:p w14:paraId="6A2CF79A" w14:textId="06EE2621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 Line 2</w:t>
            </w:r>
          </w:p>
        </w:tc>
        <w:tc>
          <w:tcPr>
            <w:tcW w:w="2970" w:type="dxa"/>
          </w:tcPr>
          <w:p w14:paraId="5A23B4EC" w14:textId="77777777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1321" w14:paraId="68A52129" w14:textId="77777777" w:rsidTr="0001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90E0A8" w14:textId="22250FD2" w:rsidR="00011321" w:rsidRDefault="00011321" w:rsidP="008D5C81">
            <w:r>
              <w:t>Address Line 3</w:t>
            </w:r>
          </w:p>
        </w:tc>
        <w:tc>
          <w:tcPr>
            <w:tcW w:w="2968" w:type="dxa"/>
          </w:tcPr>
          <w:p w14:paraId="78076525" w14:textId="77777777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9" w:type="dxa"/>
          </w:tcPr>
          <w:p w14:paraId="4EC02DA8" w14:textId="6654040F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Town</w:t>
            </w:r>
          </w:p>
        </w:tc>
        <w:tc>
          <w:tcPr>
            <w:tcW w:w="3958" w:type="dxa"/>
            <w:gridSpan w:val="3"/>
          </w:tcPr>
          <w:p w14:paraId="3DA4718E" w14:textId="77777777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1321" w14:paraId="432B13D4" w14:textId="77777777" w:rsidTr="0001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CFFDE0" w14:textId="6084EEBE" w:rsidR="00011321" w:rsidRDefault="00011321" w:rsidP="008D5C81">
            <w:r>
              <w:t>County</w:t>
            </w:r>
          </w:p>
        </w:tc>
        <w:tc>
          <w:tcPr>
            <w:tcW w:w="2968" w:type="dxa"/>
          </w:tcPr>
          <w:p w14:paraId="134B5857" w14:textId="77777777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  <w:gridSpan w:val="2"/>
          </w:tcPr>
          <w:p w14:paraId="4C88AC8A" w14:textId="602041F1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Postcode</w:t>
            </w:r>
          </w:p>
        </w:tc>
        <w:tc>
          <w:tcPr>
            <w:tcW w:w="3544" w:type="dxa"/>
            <w:gridSpan w:val="2"/>
          </w:tcPr>
          <w:p w14:paraId="3250070C" w14:textId="77777777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457155" w14:textId="20DFFE2E" w:rsidR="004668FB" w:rsidRDefault="004668FB" w:rsidP="008D5C81"/>
    <w:p w14:paraId="541A0854" w14:textId="073A4ED5" w:rsidR="00637EAA" w:rsidRPr="00680F5A" w:rsidRDefault="00637EAA" w:rsidP="00637EA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Installer </w:t>
      </w:r>
      <w:r w:rsidRPr="00680F5A">
        <w:rPr>
          <w:rFonts w:asciiTheme="minorHAnsi" w:hAnsiTheme="minorHAnsi" w:cstheme="minorHAnsi"/>
        </w:rPr>
        <w:t>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850"/>
        <w:gridCol w:w="3826"/>
      </w:tblGrid>
      <w:tr w:rsidR="00637EAA" w14:paraId="6F815442" w14:textId="77777777" w:rsidTr="00637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068A50D" w14:textId="6D2BF4FA" w:rsidR="00637EAA" w:rsidRDefault="00637EAA" w:rsidP="008D5C81">
            <w:r>
              <w:t>Installation Company</w:t>
            </w:r>
          </w:p>
        </w:tc>
        <w:tc>
          <w:tcPr>
            <w:tcW w:w="2337" w:type="dxa"/>
          </w:tcPr>
          <w:p w14:paraId="7990DC32" w14:textId="77777777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55C5E3A" w14:textId="29722DD6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TMLN</w:t>
            </w:r>
          </w:p>
        </w:tc>
        <w:tc>
          <w:tcPr>
            <w:tcW w:w="3826" w:type="dxa"/>
          </w:tcPr>
          <w:p w14:paraId="0397BEDA" w14:textId="77777777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26E0A9" w14:textId="05BE6924" w:rsidR="00011321" w:rsidRDefault="00011321" w:rsidP="008D5C81"/>
    <w:p w14:paraId="4E19A8BD" w14:textId="7F4AE708" w:rsidR="008C2AA8" w:rsidRPr="00637EAA" w:rsidRDefault="00637EAA" w:rsidP="008C2AA8">
      <w:pPr>
        <w:pStyle w:val="Heading2"/>
        <w:rPr>
          <w:rFonts w:asciiTheme="minorHAnsi" w:hAnsiTheme="minorHAnsi" w:cstheme="minorHAnsi"/>
        </w:rPr>
      </w:pPr>
      <w:r w:rsidRPr="00637EAA">
        <w:rPr>
          <w:rFonts w:asciiTheme="minorHAnsi" w:hAnsiTheme="minorHAnsi" w:cstheme="minorHAnsi"/>
        </w:rPr>
        <w:t>PAS2030 Annex</w:t>
      </w:r>
      <w:r w:rsidR="00CD4D6E">
        <w:rPr>
          <w:rFonts w:asciiTheme="minorHAnsi" w:hAnsiTheme="minorHAnsi" w:cstheme="minorHAnsi"/>
        </w:rPr>
        <w:t xml:space="preserve"> B,</w:t>
      </w:r>
      <w:r w:rsidRPr="00637EAA">
        <w:rPr>
          <w:rFonts w:asciiTheme="minorHAnsi" w:hAnsiTheme="minorHAnsi" w:cstheme="minorHAnsi"/>
        </w:rPr>
        <w:t xml:space="preserve"> B</w:t>
      </w:r>
      <w:r w:rsidR="00234E62">
        <w:rPr>
          <w:rFonts w:asciiTheme="minorHAnsi" w:hAnsiTheme="minorHAnsi" w:cstheme="minorHAnsi"/>
        </w:rPr>
        <w:t>9</w:t>
      </w:r>
      <w:r w:rsidRPr="00637EAA">
        <w:rPr>
          <w:rFonts w:asciiTheme="minorHAnsi" w:hAnsiTheme="minorHAnsi" w:cstheme="minorHAnsi"/>
        </w:rPr>
        <w:t>-I2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409"/>
      </w:tblGrid>
      <w:tr w:rsidR="00163DA3" w14:paraId="35B74DEF" w14:textId="77777777" w:rsidTr="009B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6BA75CC" w14:textId="09AAC90D" w:rsidR="00163DA3" w:rsidRPr="00163DA3" w:rsidRDefault="00163DA3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Q1. Have you determined </w:t>
            </w:r>
            <w:r w:rsidR="00BB18A9">
              <w:rPr>
                <w:b w:val="0"/>
                <w:bCs w:val="0"/>
              </w:rPr>
              <w:t xml:space="preserve">any </w:t>
            </w:r>
            <w:r w:rsidR="006B27C1" w:rsidRPr="006B27C1">
              <w:rPr>
                <w:b w:val="0"/>
                <w:bCs w:val="0"/>
              </w:rPr>
              <w:t>pre-existing damage to the areas that are accessed by the installation operatives</w:t>
            </w:r>
            <w:r w:rsidR="00E17A4D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0A45E037" w14:textId="03CA3B0C" w:rsidR="00163DA3" w:rsidRPr="00163DA3" w:rsidRDefault="009B3172" w:rsidP="009B3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Yes/No</w:t>
            </w:r>
          </w:p>
        </w:tc>
      </w:tr>
      <w:tr w:rsidR="009B3172" w14:paraId="1ED1815C" w14:textId="77777777" w:rsidTr="009B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435AD41" w14:textId="33A5EBB1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Q2. Have you determined </w:t>
            </w:r>
            <w:r w:rsidR="00C171B5" w:rsidRPr="00C171B5">
              <w:rPr>
                <w:b w:val="0"/>
                <w:bCs w:val="0"/>
              </w:rPr>
              <w:t>the extent of the area and elements to be insulated</w:t>
            </w:r>
            <w:r w:rsidRPr="00163DA3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2A4471E1" w14:textId="473614D6" w:rsidR="009B3172" w:rsidRPr="00163DA3" w:rsidRDefault="009B3172" w:rsidP="009B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51E2C569" w14:textId="77777777" w:rsidTr="009B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65C57DF" w14:textId="58FE0BF5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Q3. Have you determined </w:t>
            </w:r>
            <w:r w:rsidR="00B42A9C" w:rsidRPr="00B42A9C">
              <w:rPr>
                <w:b w:val="0"/>
                <w:bCs w:val="0"/>
              </w:rPr>
              <w:t>if relevant checks have been undertaken to determine if materials containing asbestos are present</w:t>
            </w:r>
            <w:r w:rsidRPr="00163DA3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7FA401B7" w14:textId="00CA1FB3" w:rsidR="009B3172" w:rsidRPr="00163DA3" w:rsidRDefault="009B3172" w:rsidP="009B3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2CF7DC3E" w14:textId="77777777" w:rsidTr="009B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3BC37C6" w14:textId="2E718ECA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Q4. </w:t>
            </w:r>
            <w:r w:rsidR="0014517E">
              <w:rPr>
                <w:b w:val="0"/>
                <w:bCs w:val="0"/>
              </w:rPr>
              <w:t xml:space="preserve">Will the roof space have </w:t>
            </w:r>
            <w:r w:rsidR="00A14263" w:rsidRPr="00A14263">
              <w:rPr>
                <w:b w:val="0"/>
                <w:bCs w:val="0"/>
              </w:rPr>
              <w:t>appropriate ventilation</w:t>
            </w:r>
            <w:r w:rsidR="00E17A4D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66B4463F" w14:textId="652ED437" w:rsidR="009B3172" w:rsidRPr="00163DA3" w:rsidRDefault="009B3172" w:rsidP="009B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56A9994C" w14:textId="77777777" w:rsidTr="009B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51F5515" w14:textId="05138D8B" w:rsidR="009B3172" w:rsidRPr="00163DA3" w:rsidRDefault="009B3172" w:rsidP="009B3172">
            <w:r w:rsidRPr="00163DA3">
              <w:rPr>
                <w:b w:val="0"/>
                <w:bCs w:val="0"/>
              </w:rPr>
              <w:t xml:space="preserve">Q5. </w:t>
            </w:r>
            <w:r w:rsidR="0035776F">
              <w:rPr>
                <w:b w:val="0"/>
                <w:bCs w:val="0"/>
              </w:rPr>
              <w:t>Is</w:t>
            </w:r>
            <w:r w:rsidR="00A14263">
              <w:rPr>
                <w:b w:val="0"/>
                <w:bCs w:val="0"/>
              </w:rPr>
              <w:t xml:space="preserve"> the roof space</w:t>
            </w:r>
            <w:r w:rsidR="00E17A4D" w:rsidRPr="00E17A4D">
              <w:rPr>
                <w:b w:val="0"/>
                <w:bCs w:val="0"/>
              </w:rPr>
              <w:t xml:space="preserve"> free from rodents/pests and protected species, e.g. bats</w:t>
            </w:r>
            <w:r w:rsidR="00E17A4D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4E0FFEAA" w14:textId="5090390B" w:rsidR="009B3172" w:rsidRPr="00163DA3" w:rsidRDefault="009B3172" w:rsidP="009B3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53EFA758" w14:textId="77777777" w:rsidTr="009B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BC90BF1" w14:textId="588AF3AF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Q6. </w:t>
            </w:r>
            <w:r w:rsidR="00BC422E">
              <w:rPr>
                <w:b w:val="0"/>
                <w:bCs w:val="0"/>
              </w:rPr>
              <w:t>Are</w:t>
            </w:r>
            <w:r w:rsidR="00FA6993">
              <w:rPr>
                <w:b w:val="0"/>
                <w:bCs w:val="0"/>
              </w:rPr>
              <w:t xml:space="preserve"> the roof space </w:t>
            </w:r>
            <w:r w:rsidR="00FA6993" w:rsidRPr="00FA6993">
              <w:rPr>
                <w:b w:val="0"/>
                <w:bCs w:val="0"/>
              </w:rPr>
              <w:t>timbers free from rot and/or infestation</w:t>
            </w:r>
            <w:r w:rsidR="00BC422E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2ADBF917" w14:textId="47E931FD" w:rsidR="009B3172" w:rsidRPr="00163DA3" w:rsidRDefault="009B3172" w:rsidP="009B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6B28FB9F" w14:textId="77777777" w:rsidTr="009B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BF3B974" w14:textId="51F5E5F0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Q7. </w:t>
            </w:r>
            <w:r w:rsidR="007370B4">
              <w:rPr>
                <w:b w:val="0"/>
                <w:bCs w:val="0"/>
              </w:rPr>
              <w:t>Have you determined the condition of the ceiling?</w:t>
            </w:r>
          </w:p>
        </w:tc>
        <w:tc>
          <w:tcPr>
            <w:tcW w:w="2409" w:type="dxa"/>
            <w:vAlign w:val="center"/>
          </w:tcPr>
          <w:p w14:paraId="401E72DA" w14:textId="582F8C54" w:rsidR="009B3172" w:rsidRPr="00163DA3" w:rsidRDefault="009B3172" w:rsidP="009B3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033E5096" w14:textId="77777777" w:rsidTr="009B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E49E838" w14:textId="323ACA78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Q8. </w:t>
            </w:r>
            <w:r w:rsidR="00124BE4">
              <w:rPr>
                <w:b w:val="0"/>
                <w:bCs w:val="0"/>
              </w:rPr>
              <w:t xml:space="preserve">If there are </w:t>
            </w:r>
            <w:r w:rsidR="00124BE4" w:rsidRPr="00124BE4">
              <w:rPr>
                <w:b w:val="0"/>
                <w:bCs w:val="0"/>
              </w:rPr>
              <w:t xml:space="preserve">metal structural roof members </w:t>
            </w:r>
            <w:r w:rsidR="00124BE4">
              <w:rPr>
                <w:b w:val="0"/>
                <w:bCs w:val="0"/>
              </w:rPr>
              <w:t>are they</w:t>
            </w:r>
            <w:r w:rsidR="00124BE4" w:rsidRPr="00124BE4">
              <w:rPr>
                <w:b w:val="0"/>
                <w:bCs w:val="0"/>
              </w:rPr>
              <w:t xml:space="preserve"> free from visible signs of corrosion</w:t>
            </w:r>
            <w:r w:rsidRPr="00163DA3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145E5DB9" w14:textId="33274F0E" w:rsidR="009B3172" w:rsidRPr="00163DA3" w:rsidRDefault="009B3172" w:rsidP="009B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3B1E79" w14:paraId="4B96975C" w14:textId="77777777" w:rsidTr="009B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0237F82" w14:textId="0621A339" w:rsidR="003B1E79" w:rsidRPr="004107FD" w:rsidRDefault="003B1E79" w:rsidP="009B3172">
            <w:pPr>
              <w:rPr>
                <w:b w:val="0"/>
                <w:bCs w:val="0"/>
              </w:rPr>
            </w:pPr>
            <w:r w:rsidRPr="004107FD">
              <w:rPr>
                <w:b w:val="0"/>
                <w:bCs w:val="0"/>
              </w:rPr>
              <w:t xml:space="preserve">Q9. </w:t>
            </w:r>
            <w:r w:rsidR="004107FD" w:rsidRPr="004107FD">
              <w:rPr>
                <w:b w:val="0"/>
                <w:bCs w:val="0"/>
              </w:rPr>
              <w:t xml:space="preserve">Have you determined any </w:t>
            </w:r>
            <w:r w:rsidR="004107FD" w:rsidRPr="004107FD">
              <w:rPr>
                <w:b w:val="0"/>
                <w:bCs w:val="0"/>
              </w:rPr>
              <w:t>electrical wiring is free from visible defects, e.g. damaged cables, trailing cables, exposed conductors</w:t>
            </w:r>
            <w:r w:rsidR="004107FD" w:rsidRPr="004107FD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6CDF3F91" w14:textId="29CBF299" w:rsidR="003B1E79" w:rsidRPr="00CD7D98" w:rsidRDefault="004107FD" w:rsidP="009B3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13968FCF" w14:textId="77777777" w:rsidTr="009B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8A63DD2" w14:textId="1AD8D39B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</w:t>
            </w:r>
            <w:r w:rsidR="00C624A5">
              <w:rPr>
                <w:b w:val="0"/>
                <w:bCs w:val="0"/>
              </w:rPr>
              <w:t>10</w:t>
            </w:r>
            <w:r w:rsidRPr="00163DA3">
              <w:rPr>
                <w:b w:val="0"/>
                <w:bCs w:val="0"/>
              </w:rPr>
              <w:t xml:space="preserve">. </w:t>
            </w:r>
            <w:r w:rsidR="00E847DE">
              <w:rPr>
                <w:b w:val="0"/>
                <w:bCs w:val="0"/>
              </w:rPr>
              <w:t xml:space="preserve">Are there </w:t>
            </w:r>
            <w:r w:rsidR="00503979">
              <w:rPr>
                <w:b w:val="0"/>
                <w:bCs w:val="0"/>
              </w:rPr>
              <w:t>any</w:t>
            </w:r>
            <w:r w:rsidR="00E847DE" w:rsidRPr="00E847DE">
              <w:rPr>
                <w:b w:val="0"/>
                <w:bCs w:val="0"/>
              </w:rPr>
              <w:t xml:space="preserve"> </w:t>
            </w:r>
            <w:r w:rsidR="001756C9" w:rsidRPr="001756C9">
              <w:rPr>
                <w:b w:val="0"/>
                <w:bCs w:val="0"/>
              </w:rPr>
              <w:t>visible signs of leakage from water system components, e.g. pipework, cisterns, tanks</w:t>
            </w:r>
            <w:r w:rsidR="00503979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6C9E6506" w14:textId="06108C14" w:rsidR="009B3172" w:rsidRPr="00163DA3" w:rsidRDefault="009B3172" w:rsidP="009B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51D5FE15" w14:textId="77777777" w:rsidTr="009B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28BC98A" w14:textId="62424AFD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Q1</w:t>
            </w:r>
            <w:r w:rsidR="00C624A5">
              <w:rPr>
                <w:b w:val="0"/>
                <w:bCs w:val="0"/>
              </w:rPr>
              <w:t>1</w:t>
            </w:r>
            <w:r w:rsidRPr="00163DA3">
              <w:rPr>
                <w:b w:val="0"/>
                <w:bCs w:val="0"/>
              </w:rPr>
              <w:t xml:space="preserve">. </w:t>
            </w:r>
            <w:r w:rsidR="001D59F9">
              <w:rPr>
                <w:b w:val="0"/>
                <w:bCs w:val="0"/>
              </w:rPr>
              <w:t>Are there any</w:t>
            </w:r>
            <w:r w:rsidR="001D59F9" w:rsidRPr="00E847DE">
              <w:rPr>
                <w:b w:val="0"/>
                <w:bCs w:val="0"/>
              </w:rPr>
              <w:t xml:space="preserve"> visible signs of water penetration</w:t>
            </w:r>
            <w:r w:rsidRPr="00163DA3">
              <w:rPr>
                <w:b w:val="0"/>
                <w:bCs w:val="0"/>
              </w:rPr>
              <w:t>?</w:t>
            </w:r>
          </w:p>
          <w:p w14:paraId="1217AD7A" w14:textId="52201A87" w:rsidR="009B3172" w:rsidRPr="00163DA3" w:rsidRDefault="009B3172" w:rsidP="009B3172">
            <w:pPr>
              <w:rPr>
                <w:b w:val="0"/>
                <w:bCs w:val="0"/>
              </w:rPr>
            </w:pPr>
          </w:p>
        </w:tc>
        <w:tc>
          <w:tcPr>
            <w:tcW w:w="2409" w:type="dxa"/>
            <w:vAlign w:val="center"/>
          </w:tcPr>
          <w:p w14:paraId="3166DA6B" w14:textId="43DA9363" w:rsidR="009B3172" w:rsidRPr="00163DA3" w:rsidRDefault="009B3172" w:rsidP="009B3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2F01AA" w14:paraId="0B1043E6" w14:textId="77777777" w:rsidTr="002F0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5F43F94" w14:textId="5795AABB" w:rsidR="002F01AA" w:rsidRPr="00163DA3" w:rsidRDefault="002F01AA" w:rsidP="002F01AA">
            <w:r>
              <w:t>Q1</w:t>
            </w:r>
            <w:r w:rsidR="00C624A5">
              <w:t>2</w:t>
            </w:r>
            <w:r>
              <w:t xml:space="preserve">. </w:t>
            </w:r>
            <w:r w:rsidRPr="00163DA3">
              <w:rPr>
                <w:b w:val="0"/>
                <w:bCs w:val="0"/>
              </w:rPr>
              <w:t xml:space="preserve">Have you </w:t>
            </w:r>
            <w:r>
              <w:rPr>
                <w:b w:val="0"/>
                <w:bCs w:val="0"/>
              </w:rPr>
              <w:t xml:space="preserve">investigated and determined </w:t>
            </w:r>
            <w:r w:rsidR="00DE6DC9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Loft Insulation installation work will</w:t>
            </w:r>
            <w:r w:rsidRPr="00163DA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not </w:t>
            </w:r>
            <w:r w:rsidRPr="00F371FC">
              <w:rPr>
                <w:b w:val="0"/>
                <w:bCs w:val="0"/>
              </w:rPr>
              <w:t xml:space="preserve">result in the proposed installation being non-compliant with any requirements </w:t>
            </w:r>
            <w:r w:rsidRPr="00136CB9">
              <w:rPr>
                <w:b w:val="0"/>
                <w:bCs w:val="0"/>
              </w:rPr>
              <w:t>stated by the designer/specifier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6637F072" w14:textId="35B8AC2B" w:rsidR="002F01AA" w:rsidRPr="00CD7D98" w:rsidRDefault="002F01AA" w:rsidP="002F0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0154F">
              <w:rPr>
                <w:b/>
                <w:bCs/>
              </w:rPr>
              <w:t>Yes/No</w:t>
            </w:r>
          </w:p>
        </w:tc>
      </w:tr>
      <w:tr w:rsidR="002F01AA" w14:paraId="23413061" w14:textId="77777777" w:rsidTr="002F0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49C3559" w14:textId="276EE912" w:rsidR="002F01AA" w:rsidRDefault="002F01AA" w:rsidP="002F01AA">
            <w:r>
              <w:t>Q1</w:t>
            </w:r>
            <w:r w:rsidR="00C624A5">
              <w:t>3</w:t>
            </w:r>
            <w:r>
              <w:t xml:space="preserve">. </w:t>
            </w:r>
            <w:r w:rsidRPr="00163DA3">
              <w:rPr>
                <w:b w:val="0"/>
                <w:bCs w:val="0"/>
              </w:rPr>
              <w:t xml:space="preserve">Have you </w:t>
            </w:r>
            <w:r>
              <w:rPr>
                <w:b w:val="0"/>
                <w:bCs w:val="0"/>
              </w:rPr>
              <w:t xml:space="preserve">investigated and determined </w:t>
            </w:r>
            <w:r w:rsidR="00DE6DC9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Loft Insulation installation work will</w:t>
            </w:r>
            <w:r w:rsidRPr="00163DA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not </w:t>
            </w:r>
            <w:r w:rsidRPr="00F711C1">
              <w:rPr>
                <w:b w:val="0"/>
                <w:bCs w:val="0"/>
              </w:rPr>
              <w:t>compromise the functionality of existing air supply/extract ventilation ducts/systems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07B76F9B" w14:textId="08B1BF5F" w:rsidR="002F01AA" w:rsidRPr="00CD7D98" w:rsidRDefault="002F01AA" w:rsidP="002F0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0154F">
              <w:rPr>
                <w:b/>
                <w:bCs/>
              </w:rPr>
              <w:t>Yes/No</w:t>
            </w:r>
          </w:p>
        </w:tc>
      </w:tr>
      <w:tr w:rsidR="002F01AA" w14:paraId="585D74B0" w14:textId="77777777" w:rsidTr="002F0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ACB38C4" w14:textId="6CC01220" w:rsidR="002F01AA" w:rsidRDefault="002F01AA" w:rsidP="002F01AA">
            <w:r>
              <w:t>Q1</w:t>
            </w:r>
            <w:r w:rsidR="00C624A5">
              <w:t>4</w:t>
            </w:r>
            <w:r>
              <w:t xml:space="preserve">. </w:t>
            </w:r>
            <w:r w:rsidRPr="00163DA3">
              <w:rPr>
                <w:b w:val="0"/>
                <w:bCs w:val="0"/>
              </w:rPr>
              <w:t xml:space="preserve">Have you </w:t>
            </w:r>
            <w:r>
              <w:rPr>
                <w:b w:val="0"/>
                <w:bCs w:val="0"/>
              </w:rPr>
              <w:t xml:space="preserve">investigated and determined </w:t>
            </w:r>
            <w:r w:rsidR="00DE6DC9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Loft Insulation installation work will</w:t>
            </w:r>
            <w:r w:rsidRPr="00163DA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not </w:t>
            </w:r>
            <w:r w:rsidRPr="007426DD">
              <w:rPr>
                <w:b w:val="0"/>
                <w:bCs w:val="0"/>
              </w:rPr>
              <w:t>result in unsafe operation of a</w:t>
            </w:r>
            <w:r w:rsidR="0043077A">
              <w:rPr>
                <w:b w:val="0"/>
                <w:bCs w:val="0"/>
              </w:rPr>
              <w:t>ny</w:t>
            </w:r>
            <w:r w:rsidRPr="007426DD">
              <w:rPr>
                <w:b w:val="0"/>
                <w:bCs w:val="0"/>
              </w:rPr>
              <w:t xml:space="preserve"> combustion appliances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414D9517" w14:textId="26075982" w:rsidR="002F01AA" w:rsidRPr="00CD7D98" w:rsidRDefault="002F01AA" w:rsidP="002F0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0154F">
              <w:rPr>
                <w:b/>
                <w:bCs/>
              </w:rPr>
              <w:t>Yes/No</w:t>
            </w:r>
          </w:p>
        </w:tc>
      </w:tr>
      <w:tr w:rsidR="002F01AA" w14:paraId="3DB20373" w14:textId="77777777" w:rsidTr="002F0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bottom w:val="single" w:sz="4" w:space="0" w:color="auto"/>
            </w:tcBorders>
          </w:tcPr>
          <w:p w14:paraId="7EC119B9" w14:textId="2FD83AA1" w:rsidR="002F01AA" w:rsidRDefault="002F01AA" w:rsidP="002F01AA">
            <w:r>
              <w:t>Q1</w:t>
            </w:r>
            <w:r w:rsidR="00C624A5">
              <w:t>5</w:t>
            </w:r>
            <w:r>
              <w:t xml:space="preserve">. </w:t>
            </w:r>
            <w:r w:rsidRPr="00163DA3">
              <w:rPr>
                <w:b w:val="0"/>
                <w:bCs w:val="0"/>
              </w:rPr>
              <w:t xml:space="preserve">Have you </w:t>
            </w:r>
            <w:r>
              <w:rPr>
                <w:b w:val="0"/>
                <w:bCs w:val="0"/>
              </w:rPr>
              <w:t xml:space="preserve">investigated and determined if the </w:t>
            </w:r>
            <w:r w:rsidRPr="00434FD7">
              <w:rPr>
                <w:b w:val="0"/>
                <w:bCs w:val="0"/>
              </w:rPr>
              <w:t>site layout or conditions would impair</w:t>
            </w:r>
            <w:r>
              <w:rPr>
                <w:b w:val="0"/>
                <w:bCs w:val="0"/>
              </w:rPr>
              <w:t xml:space="preserve"> </w:t>
            </w:r>
            <w:r w:rsidRPr="00317272">
              <w:rPr>
                <w:b w:val="0"/>
                <w:bCs w:val="0"/>
              </w:rPr>
              <w:t>appropriate access to the property and to the roof space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104BC20" w14:textId="03019A56" w:rsidR="002F01AA" w:rsidRPr="00CD7D98" w:rsidRDefault="002F01AA" w:rsidP="002F0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0154F">
              <w:rPr>
                <w:b/>
                <w:bCs/>
              </w:rPr>
              <w:t>Yes/No</w:t>
            </w:r>
          </w:p>
        </w:tc>
      </w:tr>
      <w:tr w:rsidR="002F01AA" w14:paraId="4C731E9D" w14:textId="77777777" w:rsidTr="002F0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FEC1BAA" w14:textId="69E915FA" w:rsidR="002F01AA" w:rsidRDefault="002F01AA" w:rsidP="002F01AA">
            <w:r>
              <w:t>Q1</w:t>
            </w:r>
            <w:r w:rsidR="00C624A5">
              <w:t>6</w:t>
            </w:r>
            <w:r>
              <w:t xml:space="preserve">. </w:t>
            </w:r>
            <w:r w:rsidRPr="00163DA3">
              <w:rPr>
                <w:b w:val="0"/>
                <w:bCs w:val="0"/>
              </w:rPr>
              <w:t xml:space="preserve">Have you </w:t>
            </w:r>
            <w:r>
              <w:rPr>
                <w:b w:val="0"/>
                <w:bCs w:val="0"/>
              </w:rPr>
              <w:t xml:space="preserve">investigated and determined if </w:t>
            </w:r>
            <w:r w:rsidRPr="00B964E7">
              <w:rPr>
                <w:b w:val="0"/>
                <w:bCs w:val="0"/>
              </w:rPr>
              <w:t xml:space="preserve">the roof space </w:t>
            </w:r>
            <w:r>
              <w:rPr>
                <w:b w:val="0"/>
                <w:bCs w:val="0"/>
              </w:rPr>
              <w:t xml:space="preserve">will </w:t>
            </w:r>
            <w:r w:rsidRPr="00B964E7">
              <w:rPr>
                <w:b w:val="0"/>
                <w:bCs w:val="0"/>
              </w:rPr>
              <w:t>be free from stored items, boarding etc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5FEE1A48" w14:textId="6F8A7B01" w:rsidR="002F01AA" w:rsidRPr="00CD7D98" w:rsidRDefault="002F01AA" w:rsidP="002F0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0154F">
              <w:rPr>
                <w:b/>
                <w:bCs/>
              </w:rPr>
              <w:t>Yes/No</w:t>
            </w:r>
          </w:p>
        </w:tc>
      </w:tr>
      <w:tr w:rsidR="002F01AA" w14:paraId="41196C94" w14:textId="77777777" w:rsidTr="002F0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C40B6FF" w14:textId="5DCC7B2D" w:rsidR="002F01AA" w:rsidRPr="000F6205" w:rsidRDefault="002F01AA" w:rsidP="002F01AA">
            <w:pPr>
              <w:rPr>
                <w:b w:val="0"/>
                <w:bCs w:val="0"/>
              </w:rPr>
            </w:pPr>
            <w:r>
              <w:t>Q1</w:t>
            </w:r>
            <w:r w:rsidR="00C624A5">
              <w:t>7</w:t>
            </w:r>
            <w:r>
              <w:t xml:space="preserve">. </w:t>
            </w:r>
            <w:r w:rsidRPr="00163DA3">
              <w:rPr>
                <w:b w:val="0"/>
                <w:bCs w:val="0"/>
              </w:rPr>
              <w:t xml:space="preserve">Have you </w:t>
            </w:r>
            <w:r>
              <w:rPr>
                <w:b w:val="0"/>
                <w:bCs w:val="0"/>
              </w:rPr>
              <w:t xml:space="preserve">investigated and determined </w:t>
            </w:r>
            <w:r w:rsidRPr="000F6205">
              <w:rPr>
                <w:b w:val="0"/>
                <w:bCs w:val="0"/>
              </w:rPr>
              <w:t xml:space="preserve">if the installation to be undertaken would </w:t>
            </w:r>
            <w:r>
              <w:rPr>
                <w:b w:val="0"/>
                <w:bCs w:val="0"/>
              </w:rPr>
              <w:t xml:space="preserve">not </w:t>
            </w:r>
            <w:r w:rsidRPr="000F6205">
              <w:rPr>
                <w:b w:val="0"/>
                <w:bCs w:val="0"/>
              </w:rPr>
              <w:t>result in non-compliance with the Building Regulations, e.g. in relation to workmanship;</w:t>
            </w:r>
          </w:p>
          <w:p w14:paraId="009DEF9E" w14:textId="79B92329" w:rsidR="002F01AA" w:rsidRDefault="002F01AA" w:rsidP="002F01AA">
            <w:r w:rsidRPr="000F6205">
              <w:rPr>
                <w:b w:val="0"/>
                <w:bCs w:val="0"/>
              </w:rPr>
              <w:t>materials; structural stability; fire safety; resistance to moisture</w:t>
            </w:r>
          </w:p>
        </w:tc>
        <w:tc>
          <w:tcPr>
            <w:tcW w:w="2409" w:type="dxa"/>
            <w:vAlign w:val="center"/>
          </w:tcPr>
          <w:p w14:paraId="45FE1FDE" w14:textId="2E9DC430" w:rsidR="002F01AA" w:rsidRPr="00CD7D98" w:rsidRDefault="002F01AA" w:rsidP="002F0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0154F">
              <w:rPr>
                <w:b/>
                <w:bCs/>
              </w:rPr>
              <w:t>Yes/No</w:t>
            </w:r>
          </w:p>
        </w:tc>
      </w:tr>
      <w:tr w:rsidR="002F01AA" w14:paraId="3A59BC95" w14:textId="77777777" w:rsidTr="002F0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908D94B" w14:textId="3AF86FCB" w:rsidR="002F01AA" w:rsidRDefault="002F01AA" w:rsidP="002F01AA">
            <w:r>
              <w:t>Q1</w:t>
            </w:r>
            <w:r w:rsidR="00C624A5">
              <w:t>8</w:t>
            </w:r>
            <w:r>
              <w:t xml:space="preserve">. </w:t>
            </w:r>
            <w:r w:rsidRPr="00163DA3">
              <w:rPr>
                <w:b w:val="0"/>
                <w:bCs w:val="0"/>
              </w:rPr>
              <w:t xml:space="preserve">Has a recognised pre-notification process been undertaken under an industry quality assurance scheme for </w:t>
            </w:r>
            <w:r>
              <w:rPr>
                <w:b w:val="0"/>
                <w:bCs w:val="0"/>
              </w:rPr>
              <w:t xml:space="preserve">Loft </w:t>
            </w:r>
            <w:r w:rsidRPr="00163DA3">
              <w:rPr>
                <w:b w:val="0"/>
                <w:bCs w:val="0"/>
              </w:rPr>
              <w:t>Insulation?</w:t>
            </w:r>
          </w:p>
        </w:tc>
        <w:tc>
          <w:tcPr>
            <w:tcW w:w="2409" w:type="dxa"/>
            <w:vAlign w:val="center"/>
          </w:tcPr>
          <w:p w14:paraId="2384D7DB" w14:textId="757C225A" w:rsidR="002F01AA" w:rsidRPr="00CD7D98" w:rsidRDefault="002F01AA" w:rsidP="002F0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0154F">
              <w:rPr>
                <w:b/>
                <w:bCs/>
              </w:rPr>
              <w:t>Yes/No</w:t>
            </w:r>
          </w:p>
        </w:tc>
      </w:tr>
      <w:tr w:rsidR="002F01AA" w14:paraId="032B4CB2" w14:textId="77777777" w:rsidTr="002F0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AFAC80C" w14:textId="4D846674" w:rsidR="002F01AA" w:rsidRPr="00163DA3" w:rsidRDefault="002F01AA" w:rsidP="002F01AA">
            <w:pPr>
              <w:rPr>
                <w:b w:val="0"/>
                <w:bCs w:val="0"/>
              </w:rPr>
            </w:pPr>
            <w:r>
              <w:t>Q1</w:t>
            </w:r>
            <w:r w:rsidR="00C624A5">
              <w:t>9</w:t>
            </w:r>
            <w:r>
              <w:t xml:space="preserve">. </w:t>
            </w:r>
            <w:r w:rsidRPr="00163DA3">
              <w:rPr>
                <w:b w:val="0"/>
                <w:bCs w:val="0"/>
              </w:rPr>
              <w:t>If the answer to Q</w:t>
            </w:r>
            <w:r>
              <w:rPr>
                <w:b w:val="0"/>
                <w:bCs w:val="0"/>
              </w:rPr>
              <w:t>1</w:t>
            </w:r>
            <w:r w:rsidR="00A17E47">
              <w:rPr>
                <w:b w:val="0"/>
                <w:bCs w:val="0"/>
              </w:rPr>
              <w:t>8</w:t>
            </w:r>
            <w:r w:rsidRPr="00163DA3">
              <w:rPr>
                <w:b w:val="0"/>
                <w:bCs w:val="0"/>
              </w:rPr>
              <w:t xml:space="preserve"> is No has the pre-installation building inspection been independently checked by an appropriately</w:t>
            </w:r>
          </w:p>
          <w:p w14:paraId="3AF2C108" w14:textId="353F4876" w:rsidR="002F01AA" w:rsidRDefault="002F01AA" w:rsidP="002F01AA">
            <w:r w:rsidRPr="00163DA3">
              <w:rPr>
                <w:b w:val="0"/>
                <w:bCs w:val="0"/>
              </w:rPr>
              <w:t>qualified person (see PAS2030 Annex B, B</w:t>
            </w:r>
            <w:r w:rsidR="00021471">
              <w:rPr>
                <w:b w:val="0"/>
                <w:bCs w:val="0"/>
              </w:rPr>
              <w:t>9</w:t>
            </w:r>
            <w:r w:rsidRPr="00163DA3">
              <w:rPr>
                <w:b w:val="0"/>
                <w:bCs w:val="0"/>
              </w:rPr>
              <w:t>-l3) prior to commencement of installation?</w:t>
            </w:r>
          </w:p>
        </w:tc>
        <w:tc>
          <w:tcPr>
            <w:tcW w:w="2409" w:type="dxa"/>
            <w:vAlign w:val="center"/>
          </w:tcPr>
          <w:p w14:paraId="0DE41CA3" w14:textId="363ECA63" w:rsidR="002F01AA" w:rsidRPr="00CD7D98" w:rsidRDefault="002F01AA" w:rsidP="002F0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0154F">
              <w:rPr>
                <w:b/>
                <w:bCs/>
              </w:rPr>
              <w:t>Yes/No</w:t>
            </w:r>
          </w:p>
        </w:tc>
      </w:tr>
    </w:tbl>
    <w:p w14:paraId="2705C14A" w14:textId="22D4F7C5" w:rsidR="00C24FAC" w:rsidRDefault="00C24FAC"/>
    <w:p w14:paraId="0990E8F1" w14:textId="77777777" w:rsidR="002F01AA" w:rsidRDefault="002F01AA"/>
    <w:p w14:paraId="6071614C" w14:textId="77777777" w:rsidR="00CA1611" w:rsidRDefault="00CA1611" w:rsidP="00CA1611"/>
    <w:p w14:paraId="78AE81A3" w14:textId="77777777" w:rsidR="00CA1611" w:rsidRPr="00637EAA" w:rsidRDefault="00CA1611" w:rsidP="00CA161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Notes</w:t>
      </w:r>
    </w:p>
    <w:p w14:paraId="59B05308" w14:textId="77777777" w:rsidR="00CA1611" w:rsidRDefault="00CA1611" w:rsidP="00CA1611"/>
    <w:p w14:paraId="02C822CB" w14:textId="77777777" w:rsidR="00CA1611" w:rsidRDefault="00CA1611" w:rsidP="00CA1611">
      <w:r>
        <w:t>The Retrofit Installer shall verify that each inspection checked includes a unique identifier and the names of the persons who completed the inspection and the check.</w:t>
      </w:r>
    </w:p>
    <w:p w14:paraId="6A460364" w14:textId="77777777" w:rsidR="002F01AA" w:rsidRDefault="002F01AA"/>
    <w:sectPr w:rsidR="002F01AA" w:rsidSect="00E663AD">
      <w:pgSz w:w="12240" w:h="15840"/>
      <w:pgMar w:top="426" w:right="1440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6CB6" w14:textId="77777777" w:rsidR="00534D7B" w:rsidRDefault="00534D7B">
      <w:pPr>
        <w:spacing w:line="240" w:lineRule="auto"/>
      </w:pPr>
      <w:r>
        <w:separator/>
      </w:r>
    </w:p>
  </w:endnote>
  <w:endnote w:type="continuationSeparator" w:id="0">
    <w:p w14:paraId="31333A56" w14:textId="77777777" w:rsidR="00534D7B" w:rsidRDefault="00534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2641" w14:textId="77777777" w:rsidR="00534D7B" w:rsidRDefault="00534D7B">
      <w:pPr>
        <w:spacing w:line="240" w:lineRule="auto"/>
      </w:pPr>
      <w:r>
        <w:separator/>
      </w:r>
    </w:p>
  </w:footnote>
  <w:footnote w:type="continuationSeparator" w:id="0">
    <w:p w14:paraId="2863157F" w14:textId="77777777" w:rsidR="00534D7B" w:rsidRDefault="00534D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695693">
    <w:abstractNumId w:val="9"/>
  </w:num>
  <w:num w:numId="2" w16cid:durableId="1075786009">
    <w:abstractNumId w:val="7"/>
  </w:num>
  <w:num w:numId="3" w16cid:durableId="1138492050">
    <w:abstractNumId w:val="6"/>
  </w:num>
  <w:num w:numId="4" w16cid:durableId="1963463778">
    <w:abstractNumId w:val="5"/>
  </w:num>
  <w:num w:numId="5" w16cid:durableId="431706578">
    <w:abstractNumId w:val="4"/>
  </w:num>
  <w:num w:numId="6" w16cid:durableId="2083867110">
    <w:abstractNumId w:val="8"/>
  </w:num>
  <w:num w:numId="7" w16cid:durableId="323097122">
    <w:abstractNumId w:val="3"/>
  </w:num>
  <w:num w:numId="8" w16cid:durableId="1076441698">
    <w:abstractNumId w:val="2"/>
  </w:num>
  <w:num w:numId="9" w16cid:durableId="1289555512">
    <w:abstractNumId w:val="1"/>
  </w:num>
  <w:num w:numId="10" w16cid:durableId="144808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E5"/>
    <w:rsid w:val="00005B57"/>
    <w:rsid w:val="00011321"/>
    <w:rsid w:val="0002013D"/>
    <w:rsid w:val="00021471"/>
    <w:rsid w:val="0002733C"/>
    <w:rsid w:val="00037E0A"/>
    <w:rsid w:val="000532A5"/>
    <w:rsid w:val="00056B2B"/>
    <w:rsid w:val="00075CF6"/>
    <w:rsid w:val="000F0BEF"/>
    <w:rsid w:val="000F6205"/>
    <w:rsid w:val="00101ACE"/>
    <w:rsid w:val="00111701"/>
    <w:rsid w:val="0011253B"/>
    <w:rsid w:val="00124BE4"/>
    <w:rsid w:val="00133D13"/>
    <w:rsid w:val="00135F16"/>
    <w:rsid w:val="00136CB9"/>
    <w:rsid w:val="0014517E"/>
    <w:rsid w:val="00150524"/>
    <w:rsid w:val="00162DBD"/>
    <w:rsid w:val="00163DA3"/>
    <w:rsid w:val="0016414B"/>
    <w:rsid w:val="001664B8"/>
    <w:rsid w:val="001756C9"/>
    <w:rsid w:val="001A569B"/>
    <w:rsid w:val="001C3B2D"/>
    <w:rsid w:val="001D59F9"/>
    <w:rsid w:val="001D68CE"/>
    <w:rsid w:val="001F2AA1"/>
    <w:rsid w:val="00232013"/>
    <w:rsid w:val="00234E62"/>
    <w:rsid w:val="00265EB5"/>
    <w:rsid w:val="002C2ED2"/>
    <w:rsid w:val="002F01AA"/>
    <w:rsid w:val="00317272"/>
    <w:rsid w:val="0032740D"/>
    <w:rsid w:val="00341345"/>
    <w:rsid w:val="0035776F"/>
    <w:rsid w:val="003B18D2"/>
    <w:rsid w:val="003B1E79"/>
    <w:rsid w:val="004107FD"/>
    <w:rsid w:val="00413258"/>
    <w:rsid w:val="00413455"/>
    <w:rsid w:val="00414262"/>
    <w:rsid w:val="0043077A"/>
    <w:rsid w:val="00434FD7"/>
    <w:rsid w:val="00450843"/>
    <w:rsid w:val="004515CC"/>
    <w:rsid w:val="00456F2F"/>
    <w:rsid w:val="00462834"/>
    <w:rsid w:val="004668FB"/>
    <w:rsid w:val="004A3A26"/>
    <w:rsid w:val="004B694B"/>
    <w:rsid w:val="004C1B31"/>
    <w:rsid w:val="004C7768"/>
    <w:rsid w:val="004D1FC8"/>
    <w:rsid w:val="00503979"/>
    <w:rsid w:val="0051220C"/>
    <w:rsid w:val="00524AB0"/>
    <w:rsid w:val="0053178A"/>
    <w:rsid w:val="00534D7B"/>
    <w:rsid w:val="00545B04"/>
    <w:rsid w:val="005850E5"/>
    <w:rsid w:val="005901BD"/>
    <w:rsid w:val="005B70B0"/>
    <w:rsid w:val="005C348C"/>
    <w:rsid w:val="005F16FA"/>
    <w:rsid w:val="005F2375"/>
    <w:rsid w:val="005F6D52"/>
    <w:rsid w:val="006255AC"/>
    <w:rsid w:val="00627A11"/>
    <w:rsid w:val="00637EAA"/>
    <w:rsid w:val="00657D64"/>
    <w:rsid w:val="00670E33"/>
    <w:rsid w:val="0067335C"/>
    <w:rsid w:val="00680F5A"/>
    <w:rsid w:val="006B27C1"/>
    <w:rsid w:val="006E16C7"/>
    <w:rsid w:val="006E5CD4"/>
    <w:rsid w:val="006F191C"/>
    <w:rsid w:val="006F4EC4"/>
    <w:rsid w:val="007125A1"/>
    <w:rsid w:val="007370B4"/>
    <w:rsid w:val="007426DD"/>
    <w:rsid w:val="00742728"/>
    <w:rsid w:val="007740D5"/>
    <w:rsid w:val="00782E91"/>
    <w:rsid w:val="0078743B"/>
    <w:rsid w:val="007A37DF"/>
    <w:rsid w:val="007C2A81"/>
    <w:rsid w:val="007E427E"/>
    <w:rsid w:val="00806380"/>
    <w:rsid w:val="00860E82"/>
    <w:rsid w:val="0087103E"/>
    <w:rsid w:val="008863D2"/>
    <w:rsid w:val="008B6365"/>
    <w:rsid w:val="008C2AA8"/>
    <w:rsid w:val="008D5C81"/>
    <w:rsid w:val="009066B0"/>
    <w:rsid w:val="0091625F"/>
    <w:rsid w:val="009243F5"/>
    <w:rsid w:val="0094412A"/>
    <w:rsid w:val="00952642"/>
    <w:rsid w:val="009660D7"/>
    <w:rsid w:val="009707FC"/>
    <w:rsid w:val="00984167"/>
    <w:rsid w:val="009B3172"/>
    <w:rsid w:val="009B698D"/>
    <w:rsid w:val="009C252F"/>
    <w:rsid w:val="009D3068"/>
    <w:rsid w:val="009D4CFD"/>
    <w:rsid w:val="00A14263"/>
    <w:rsid w:val="00A17E47"/>
    <w:rsid w:val="00A234DA"/>
    <w:rsid w:val="00A2403B"/>
    <w:rsid w:val="00A27C98"/>
    <w:rsid w:val="00A53870"/>
    <w:rsid w:val="00A66BD9"/>
    <w:rsid w:val="00A800B5"/>
    <w:rsid w:val="00AA162A"/>
    <w:rsid w:val="00AC5FC7"/>
    <w:rsid w:val="00B011EB"/>
    <w:rsid w:val="00B23F66"/>
    <w:rsid w:val="00B42A9C"/>
    <w:rsid w:val="00B54D51"/>
    <w:rsid w:val="00B70FBA"/>
    <w:rsid w:val="00B72E57"/>
    <w:rsid w:val="00B9450E"/>
    <w:rsid w:val="00B964E7"/>
    <w:rsid w:val="00BA050B"/>
    <w:rsid w:val="00BB1004"/>
    <w:rsid w:val="00BB18A9"/>
    <w:rsid w:val="00BC422E"/>
    <w:rsid w:val="00BD4CF2"/>
    <w:rsid w:val="00C16CDD"/>
    <w:rsid w:val="00C16DF0"/>
    <w:rsid w:val="00C171B5"/>
    <w:rsid w:val="00C17A78"/>
    <w:rsid w:val="00C24FAC"/>
    <w:rsid w:val="00C46ADB"/>
    <w:rsid w:val="00C476F3"/>
    <w:rsid w:val="00C55A3F"/>
    <w:rsid w:val="00C624A5"/>
    <w:rsid w:val="00C65A12"/>
    <w:rsid w:val="00C70C7B"/>
    <w:rsid w:val="00C760E3"/>
    <w:rsid w:val="00C86C34"/>
    <w:rsid w:val="00CA1611"/>
    <w:rsid w:val="00CB3003"/>
    <w:rsid w:val="00CC5146"/>
    <w:rsid w:val="00CD4D6E"/>
    <w:rsid w:val="00CE2460"/>
    <w:rsid w:val="00D1208D"/>
    <w:rsid w:val="00D36B26"/>
    <w:rsid w:val="00DA11B8"/>
    <w:rsid w:val="00DA202A"/>
    <w:rsid w:val="00DA3015"/>
    <w:rsid w:val="00DA4347"/>
    <w:rsid w:val="00DA5619"/>
    <w:rsid w:val="00DA69C0"/>
    <w:rsid w:val="00DE3579"/>
    <w:rsid w:val="00DE6DC9"/>
    <w:rsid w:val="00E17A4D"/>
    <w:rsid w:val="00E4192F"/>
    <w:rsid w:val="00E663AD"/>
    <w:rsid w:val="00E847DE"/>
    <w:rsid w:val="00EA4909"/>
    <w:rsid w:val="00EB1A52"/>
    <w:rsid w:val="00EE72EC"/>
    <w:rsid w:val="00F050C9"/>
    <w:rsid w:val="00F25F7F"/>
    <w:rsid w:val="00F47D69"/>
    <w:rsid w:val="00F711C1"/>
    <w:rsid w:val="00F90152"/>
    <w:rsid w:val="00F94F21"/>
    <w:rsid w:val="00FA6993"/>
    <w:rsid w:val="00FC4FB2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C8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2F"/>
    <w:rPr>
      <w:spacing w:val="4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alters\AppData\Roaming\Microsoft\Templates\Applicant's%20interview%20note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2023-10-25T16:30:00Z</dcterms:created>
  <dcterms:modified xsi:type="dcterms:W3CDTF">2023-10-26T09:50:00Z</dcterms:modified>
</cp:coreProperties>
</file>